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F8A5C"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hAnsiTheme="majorBidi" w:cstheme="majorBidi"/>
          <w:sz w:val="24"/>
          <w:szCs w:val="24"/>
          <w:rtl/>
          <w:lang w:bidi="he-IL"/>
        </w:rPr>
        <w:t xml:space="preserve"> </w:t>
      </w:r>
      <w:r w:rsidRPr="00C9416D">
        <w:rPr>
          <w:rFonts w:asciiTheme="majorBidi" w:eastAsia="Times New Roman" w:hAnsiTheme="majorBidi" w:cstheme="majorBidi"/>
          <w:b/>
          <w:bCs/>
          <w:noProof/>
          <w:sz w:val="24"/>
          <w:szCs w:val="24"/>
          <w:u w:val="single"/>
          <w:lang w:bidi="he-IL"/>
        </w:rPr>
        <w:drawing>
          <wp:inline distT="0" distB="0" distL="0" distR="0" wp14:anchorId="71D6693E" wp14:editId="49906A2E">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2CABF7EA"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International Society of Precision Agriculture (ISPA) Board Meeting Minutes</w:t>
      </w:r>
    </w:p>
    <w:p w14:paraId="5C5295A9" w14:textId="77777777" w:rsidR="00EB3733" w:rsidRPr="00C9416D" w:rsidRDefault="00EB3733" w:rsidP="00EB3733">
      <w:pPr>
        <w:jc w:val="center"/>
        <w:rPr>
          <w:rFonts w:asciiTheme="majorBidi" w:eastAsia="Times New Roman" w:hAnsiTheme="majorBidi" w:cstheme="majorBidi"/>
          <w:b/>
          <w:bCs/>
          <w:sz w:val="24"/>
          <w:szCs w:val="24"/>
          <w:u w:val="single"/>
        </w:rPr>
      </w:pPr>
    </w:p>
    <w:p w14:paraId="67446370" w14:textId="77777777" w:rsidR="00EB3733" w:rsidRPr="00C9416D" w:rsidRDefault="00C039DA" w:rsidP="00C039DA">
      <w:pPr>
        <w:jc w:val="center"/>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March</w:t>
      </w:r>
      <w:r w:rsidR="00EB3733" w:rsidRPr="00C9416D">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12</w:t>
      </w:r>
      <w:r w:rsidR="00EB3733" w:rsidRPr="00C9416D">
        <w:rPr>
          <w:rFonts w:asciiTheme="majorBidi" w:eastAsia="Times New Roman" w:hAnsiTheme="majorBidi" w:cstheme="majorBidi"/>
          <w:b/>
          <w:bCs/>
          <w:sz w:val="24"/>
          <w:szCs w:val="24"/>
          <w:u w:val="single"/>
        </w:rPr>
        <w:t xml:space="preserve">, </w:t>
      </w:r>
      <w:r>
        <w:rPr>
          <w:rFonts w:asciiTheme="majorBidi" w:eastAsia="Times New Roman" w:hAnsiTheme="majorBidi" w:cstheme="majorBidi"/>
          <w:b/>
          <w:bCs/>
          <w:sz w:val="24"/>
          <w:szCs w:val="24"/>
          <w:u w:val="single"/>
        </w:rPr>
        <w:t>2020</w:t>
      </w:r>
    </w:p>
    <w:p w14:paraId="45A7A0DF"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4AD3550A"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Conference Call</w:t>
      </w:r>
    </w:p>
    <w:p w14:paraId="28724C28"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43E0671C" w14:textId="77777777" w:rsidR="00EB3733" w:rsidRDefault="00EB3733" w:rsidP="00C039DA">
      <w:pPr>
        <w:rPr>
          <w:rFonts w:asciiTheme="majorBidi" w:eastAsia="Times New Roman" w:hAnsiTheme="majorBidi" w:cstheme="majorBidi"/>
          <w:sz w:val="24"/>
          <w:szCs w:val="24"/>
        </w:rPr>
      </w:pPr>
      <w:r w:rsidRPr="00C9416D">
        <w:rPr>
          <w:rFonts w:asciiTheme="majorBidi" w:eastAsia="Times New Roman" w:hAnsiTheme="majorBidi" w:cstheme="majorBidi"/>
          <w:b/>
          <w:bCs/>
          <w:sz w:val="24"/>
          <w:szCs w:val="24"/>
        </w:rPr>
        <w:t>Participants</w:t>
      </w:r>
      <w:r w:rsidRPr="00C9416D">
        <w:rPr>
          <w:rFonts w:asciiTheme="majorBidi" w:eastAsia="Times New Roman" w:hAnsiTheme="majorBidi" w:cstheme="majorBidi"/>
          <w:sz w:val="24"/>
          <w:szCs w:val="24"/>
        </w:rPr>
        <w:t xml:space="preserve">: Ian Yule, President; Ken Sudduth, Past-President; Nicolas Tremblay, Immediate Past President; </w:t>
      </w:r>
      <w:r w:rsidR="00C039DA" w:rsidRPr="00C9416D">
        <w:rPr>
          <w:rFonts w:asciiTheme="majorBidi" w:eastAsia="Times New Roman" w:hAnsiTheme="majorBidi" w:cstheme="majorBidi"/>
          <w:sz w:val="24"/>
          <w:szCs w:val="24"/>
        </w:rPr>
        <w:t>Terry Griffin, Treasurer;</w:t>
      </w:r>
      <w:r w:rsidR="00C039DA">
        <w:rPr>
          <w:rFonts w:asciiTheme="majorBidi" w:eastAsia="Times New Roman" w:hAnsiTheme="majorBidi" w:cstheme="majorBidi"/>
          <w:sz w:val="24"/>
          <w:szCs w:val="24"/>
        </w:rPr>
        <w:t xml:space="preserve"> </w:t>
      </w:r>
      <w:r w:rsidRPr="00C9416D">
        <w:rPr>
          <w:rFonts w:asciiTheme="majorBidi" w:eastAsia="Times New Roman" w:hAnsiTheme="majorBidi" w:cstheme="majorBidi"/>
          <w:sz w:val="24"/>
          <w:szCs w:val="24"/>
        </w:rPr>
        <w:t>Victor Alchanatis,  Secretary; Quentin Rund, Executive Secretary</w:t>
      </w:r>
    </w:p>
    <w:p w14:paraId="12E06914" w14:textId="77777777" w:rsidR="00C039DA" w:rsidRPr="00C9416D" w:rsidRDefault="00C039DA" w:rsidP="00C039DA">
      <w:pPr>
        <w:rPr>
          <w:rFonts w:asciiTheme="majorBidi" w:eastAsia="Times New Roman" w:hAnsiTheme="majorBidi" w:cstheme="majorBidi"/>
          <w:sz w:val="24"/>
          <w:szCs w:val="24"/>
        </w:rPr>
      </w:pPr>
      <w:r w:rsidRPr="00C039DA">
        <w:rPr>
          <w:rFonts w:asciiTheme="majorBidi" w:eastAsia="Times New Roman" w:hAnsiTheme="majorBidi" w:cstheme="majorBidi"/>
          <w:b/>
          <w:bCs/>
          <w:sz w:val="24"/>
          <w:szCs w:val="24"/>
        </w:rPr>
        <w:t xml:space="preserve">Excluded from participation due to the personal </w:t>
      </w:r>
      <w:r>
        <w:rPr>
          <w:rFonts w:asciiTheme="majorBidi" w:eastAsia="Times New Roman" w:hAnsiTheme="majorBidi" w:cstheme="majorBidi"/>
          <w:b/>
          <w:bCs/>
          <w:sz w:val="24"/>
          <w:szCs w:val="24"/>
        </w:rPr>
        <w:t xml:space="preserve">involvement in </w:t>
      </w:r>
      <w:r w:rsidRPr="00C039DA">
        <w:rPr>
          <w:rFonts w:asciiTheme="majorBidi" w:eastAsia="Times New Roman" w:hAnsiTheme="majorBidi" w:cstheme="majorBidi"/>
          <w:b/>
          <w:bCs/>
          <w:sz w:val="24"/>
          <w:szCs w:val="24"/>
        </w:rPr>
        <w:t xml:space="preserve">topic discussed: </w:t>
      </w:r>
      <w:r w:rsidRPr="00C9416D">
        <w:rPr>
          <w:rFonts w:asciiTheme="majorBidi" w:eastAsia="Times New Roman" w:hAnsiTheme="majorBidi" w:cstheme="majorBidi"/>
          <w:sz w:val="24"/>
          <w:szCs w:val="24"/>
        </w:rPr>
        <w:t>Jess Lowenberg DeBoer, President Elect;</w:t>
      </w:r>
      <w:r w:rsidRPr="00C039DA">
        <w:rPr>
          <w:rFonts w:asciiTheme="majorBidi" w:eastAsia="Times New Roman" w:hAnsiTheme="majorBidi" w:cstheme="majorBidi"/>
          <w:sz w:val="24"/>
          <w:szCs w:val="24"/>
        </w:rPr>
        <w:t xml:space="preserve"> </w:t>
      </w:r>
      <w:r w:rsidRPr="00C9416D">
        <w:rPr>
          <w:rFonts w:asciiTheme="majorBidi" w:eastAsia="Times New Roman" w:hAnsiTheme="majorBidi" w:cstheme="majorBidi"/>
          <w:sz w:val="24"/>
          <w:szCs w:val="24"/>
        </w:rPr>
        <w:t>John Stafford Past President;</w:t>
      </w:r>
    </w:p>
    <w:p w14:paraId="462BD7D1" w14:textId="77777777" w:rsidR="00EB3733" w:rsidRPr="00C9416D" w:rsidRDefault="00EB3733" w:rsidP="00C039DA">
      <w:pPr>
        <w:rPr>
          <w:rFonts w:asciiTheme="majorBidi" w:eastAsia="Times New Roman" w:hAnsiTheme="majorBidi" w:cstheme="majorBidi"/>
          <w:sz w:val="24"/>
          <w:szCs w:val="24"/>
        </w:rPr>
      </w:pPr>
      <w:r w:rsidRPr="00C9416D">
        <w:rPr>
          <w:rFonts w:asciiTheme="majorBidi" w:eastAsia="Times New Roman" w:hAnsiTheme="majorBidi" w:cstheme="majorBidi"/>
          <w:b/>
          <w:bCs/>
          <w:sz w:val="24"/>
          <w:szCs w:val="24"/>
        </w:rPr>
        <w:t>Could not participate</w:t>
      </w:r>
      <w:r w:rsidRPr="00C9416D">
        <w:rPr>
          <w:rFonts w:asciiTheme="majorBidi" w:eastAsia="Times New Roman" w:hAnsiTheme="majorBidi" w:cstheme="majorBidi"/>
          <w:sz w:val="24"/>
          <w:szCs w:val="24"/>
        </w:rPr>
        <w:t xml:space="preserve">: Raj Khosla, Founding President; </w:t>
      </w:r>
    </w:p>
    <w:p w14:paraId="1B034592" w14:textId="77777777" w:rsidR="00EB3733" w:rsidRPr="00C9416D" w:rsidRDefault="00EB3733" w:rsidP="00C039DA">
      <w:pPr>
        <w:spacing w:line="276" w:lineRule="auto"/>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The meeting started at 13:3</w:t>
      </w:r>
      <w:r w:rsidR="00C039DA">
        <w:rPr>
          <w:rFonts w:asciiTheme="majorBidi" w:eastAsia="Times New Roman" w:hAnsiTheme="majorBidi" w:cstheme="majorBidi"/>
          <w:sz w:val="24"/>
          <w:szCs w:val="24"/>
        </w:rPr>
        <w:t>0</w:t>
      </w:r>
      <w:r w:rsidRPr="00C9416D">
        <w:rPr>
          <w:rFonts w:asciiTheme="majorBidi" w:eastAsia="Times New Roman" w:hAnsiTheme="majorBidi" w:cstheme="majorBidi"/>
          <w:sz w:val="24"/>
          <w:szCs w:val="24"/>
        </w:rPr>
        <w:t xml:space="preserve"> UTC-</w:t>
      </w:r>
      <w:r w:rsidR="00C039DA">
        <w:rPr>
          <w:rFonts w:asciiTheme="majorBidi" w:eastAsia="Times New Roman" w:hAnsiTheme="majorBidi" w:cstheme="majorBidi"/>
          <w:sz w:val="24"/>
          <w:szCs w:val="24"/>
        </w:rPr>
        <w:t>5</w:t>
      </w:r>
      <w:r w:rsidR="00314EAC">
        <w:rPr>
          <w:rFonts w:asciiTheme="majorBidi" w:eastAsia="Times New Roman" w:hAnsiTheme="majorBidi" w:cstheme="majorBidi"/>
          <w:sz w:val="24"/>
          <w:szCs w:val="24"/>
        </w:rPr>
        <w:t xml:space="preserve"> (There was a time change in the US, that Victor was not aware of, he joined the conference 45 minutes late.)</w:t>
      </w:r>
    </w:p>
    <w:p w14:paraId="6790A0F1" w14:textId="77777777" w:rsidR="00EB3733" w:rsidRPr="00C9416D" w:rsidRDefault="00EB3733" w:rsidP="00EB3733">
      <w:pPr>
        <w:ind w:firstLine="720"/>
        <w:rPr>
          <w:rFonts w:asciiTheme="majorBidi" w:hAnsiTheme="majorBidi" w:cstheme="majorBidi"/>
          <w:sz w:val="24"/>
          <w:szCs w:val="24"/>
          <w:lang w:bidi="he-IL"/>
        </w:rPr>
      </w:pPr>
    </w:p>
    <w:p w14:paraId="327B3284" w14:textId="77777777" w:rsidR="00C039DA" w:rsidRDefault="00314EAC" w:rsidP="00C039DA">
      <w:pPr>
        <w:rPr>
          <w:rFonts w:asciiTheme="majorBidi" w:hAnsiTheme="majorBidi" w:cstheme="majorBidi"/>
          <w:b/>
          <w:bCs/>
          <w:sz w:val="24"/>
          <w:szCs w:val="24"/>
          <w:lang w:bidi="he-IL"/>
        </w:rPr>
      </w:pPr>
      <w:r>
        <w:rPr>
          <w:rFonts w:asciiTheme="majorBidi" w:hAnsiTheme="majorBidi" w:cstheme="majorBidi"/>
          <w:b/>
          <w:bCs/>
          <w:sz w:val="24"/>
          <w:szCs w:val="24"/>
        </w:rPr>
        <w:t xml:space="preserve">2020 </w:t>
      </w:r>
      <w:r w:rsidR="00C039DA">
        <w:rPr>
          <w:rFonts w:asciiTheme="majorBidi" w:hAnsiTheme="majorBidi" w:cstheme="majorBidi"/>
          <w:b/>
          <w:bCs/>
          <w:sz w:val="24"/>
          <w:szCs w:val="24"/>
        </w:rPr>
        <w:t xml:space="preserve">ICPA </w:t>
      </w:r>
      <w:r w:rsidR="00C039DA">
        <w:rPr>
          <w:rFonts w:asciiTheme="majorBidi" w:hAnsiTheme="majorBidi" w:cstheme="majorBidi"/>
          <w:b/>
          <w:bCs/>
          <w:sz w:val="24"/>
          <w:szCs w:val="24"/>
          <w:lang w:bidi="he-IL"/>
        </w:rPr>
        <w:t>preparations</w:t>
      </w:r>
    </w:p>
    <w:p w14:paraId="3B4DBA2F" w14:textId="77777777" w:rsidR="00C039DA" w:rsidRDefault="002D46CC" w:rsidP="00C039DA">
      <w:pPr>
        <w:rPr>
          <w:rFonts w:asciiTheme="majorBidi" w:hAnsiTheme="majorBidi" w:cstheme="majorBidi"/>
          <w:sz w:val="24"/>
          <w:szCs w:val="24"/>
        </w:rPr>
      </w:pPr>
      <w:r>
        <w:rPr>
          <w:rFonts w:asciiTheme="majorBidi" w:hAnsiTheme="majorBidi" w:cstheme="majorBidi"/>
          <w:sz w:val="24"/>
          <w:szCs w:val="24"/>
        </w:rPr>
        <w:t>The d</w:t>
      </w:r>
      <w:r w:rsidR="00C039DA">
        <w:rPr>
          <w:rFonts w:asciiTheme="majorBidi" w:hAnsiTheme="majorBidi" w:cstheme="majorBidi"/>
          <w:sz w:val="24"/>
          <w:szCs w:val="24"/>
        </w:rPr>
        <w:t>iscussion started before Victor joined the call.</w:t>
      </w:r>
    </w:p>
    <w:p w14:paraId="2FEC7AD0" w14:textId="77777777" w:rsidR="00997933" w:rsidRDefault="00C039DA" w:rsidP="00314EAC">
      <w:pPr>
        <w:rPr>
          <w:rFonts w:asciiTheme="majorBidi" w:hAnsiTheme="majorBidi" w:cstheme="majorBidi"/>
          <w:sz w:val="24"/>
          <w:szCs w:val="24"/>
        </w:rPr>
      </w:pPr>
      <w:r>
        <w:rPr>
          <w:rFonts w:asciiTheme="majorBidi" w:hAnsiTheme="majorBidi" w:cstheme="majorBidi"/>
          <w:sz w:val="24"/>
          <w:szCs w:val="24"/>
        </w:rPr>
        <w:t xml:space="preserve">Recap at the end of the call: Victor described the situation in Israel, where elementary, high school and university classes are closed, incoming international flights are very limited and only Israeli citizens are allowed to enter, no </w:t>
      </w:r>
      <w:r>
        <w:rPr>
          <w:rFonts w:asciiTheme="majorBidi" w:hAnsiTheme="majorBidi" w:cstheme="majorBidi"/>
          <w:sz w:val="24"/>
          <w:szCs w:val="24"/>
          <w:lang w:bidi="he-IL"/>
        </w:rPr>
        <w:t xml:space="preserve">gathering with more than 100 people is allowed, conferences planned for the next </w:t>
      </w:r>
      <w:r w:rsidR="00314EAC">
        <w:rPr>
          <w:rFonts w:asciiTheme="majorBidi" w:hAnsiTheme="majorBidi" w:cstheme="majorBidi"/>
          <w:sz w:val="24"/>
          <w:szCs w:val="24"/>
          <w:lang w:bidi="he-IL"/>
        </w:rPr>
        <w:t>4 months are being cancelled.</w:t>
      </w:r>
      <w:r w:rsidR="00314EAC">
        <w:rPr>
          <w:rFonts w:asciiTheme="majorBidi" w:hAnsiTheme="majorBidi" w:cstheme="majorBidi"/>
          <w:sz w:val="24"/>
          <w:szCs w:val="24"/>
        </w:rPr>
        <w:t xml:space="preserve"> Terry also updated that interstate travel has been limited in the US. </w:t>
      </w:r>
    </w:p>
    <w:p w14:paraId="1E3039F5" w14:textId="77777777" w:rsidR="00314EAC" w:rsidRPr="00C9416D" w:rsidRDefault="00314EAC" w:rsidP="00314EAC">
      <w:pPr>
        <w:rPr>
          <w:rFonts w:asciiTheme="majorBidi" w:hAnsiTheme="majorBidi" w:cstheme="majorBidi"/>
          <w:b/>
          <w:bCs/>
          <w:sz w:val="24"/>
          <w:szCs w:val="24"/>
        </w:rPr>
      </w:pPr>
      <w:r>
        <w:rPr>
          <w:rFonts w:asciiTheme="majorBidi" w:hAnsiTheme="majorBidi" w:cstheme="majorBidi"/>
          <w:sz w:val="24"/>
          <w:szCs w:val="24"/>
        </w:rPr>
        <w:t>It was also updated that apx. 60% of ICPA participants are from the US. Quentin will check what is the distribution of participants from the rest of the world</w:t>
      </w:r>
    </w:p>
    <w:p w14:paraId="3B2C2EEA" w14:textId="77777777" w:rsidR="004B7E0C" w:rsidRPr="00C9416D" w:rsidRDefault="00314EAC" w:rsidP="002D46CC">
      <w:pPr>
        <w:rPr>
          <w:rFonts w:asciiTheme="majorBidi" w:hAnsiTheme="majorBidi" w:cstheme="majorBidi"/>
          <w:b/>
          <w:bCs/>
          <w:sz w:val="24"/>
          <w:szCs w:val="24"/>
          <w:rtl/>
          <w:lang w:bidi="he-IL"/>
        </w:rPr>
      </w:pPr>
      <w:r w:rsidRPr="00314EAC">
        <w:rPr>
          <w:rFonts w:asciiTheme="majorBidi" w:hAnsiTheme="majorBidi" w:cstheme="majorBidi"/>
          <w:b/>
          <w:bCs/>
          <w:color w:val="0070C0"/>
          <w:sz w:val="24"/>
          <w:szCs w:val="24"/>
          <w:lang w:bidi="he-IL"/>
        </w:rPr>
        <w:t xml:space="preserve">Quentin will check what </w:t>
      </w:r>
      <w:r w:rsidR="002D46CC">
        <w:rPr>
          <w:rFonts w:asciiTheme="majorBidi" w:hAnsiTheme="majorBidi" w:cstheme="majorBidi"/>
          <w:b/>
          <w:bCs/>
          <w:color w:val="0070C0"/>
          <w:sz w:val="24"/>
          <w:szCs w:val="24"/>
          <w:lang w:bidi="he-IL"/>
        </w:rPr>
        <w:t>the distribution of participants from the rest of the world was</w:t>
      </w:r>
      <w:r>
        <w:rPr>
          <w:rFonts w:asciiTheme="majorBidi" w:hAnsiTheme="majorBidi" w:cstheme="majorBidi"/>
          <w:b/>
          <w:bCs/>
          <w:color w:val="0070C0"/>
          <w:sz w:val="24"/>
          <w:szCs w:val="24"/>
          <w:lang w:bidi="he-IL"/>
        </w:rPr>
        <w:t>.</w:t>
      </w:r>
    </w:p>
    <w:p w14:paraId="2910A8B7" w14:textId="77777777" w:rsidR="004B7E0C" w:rsidRDefault="004B7E0C" w:rsidP="00997933">
      <w:pPr>
        <w:rPr>
          <w:rFonts w:asciiTheme="majorBidi" w:hAnsiTheme="majorBidi" w:cstheme="majorBidi"/>
          <w:sz w:val="24"/>
          <w:szCs w:val="24"/>
          <w:lang w:bidi="he-IL"/>
        </w:rPr>
      </w:pPr>
    </w:p>
    <w:p w14:paraId="7F2548EC" w14:textId="77777777" w:rsidR="00C34E43" w:rsidRPr="00C9416D" w:rsidRDefault="00C34E43" w:rsidP="00997933">
      <w:pPr>
        <w:rPr>
          <w:rFonts w:asciiTheme="majorBidi" w:hAnsiTheme="majorBidi" w:cstheme="majorBidi"/>
          <w:sz w:val="24"/>
          <w:szCs w:val="24"/>
          <w:rtl/>
          <w:lang w:bidi="he-IL"/>
        </w:rPr>
      </w:pPr>
    </w:p>
    <w:p w14:paraId="546B7AC5" w14:textId="77777777" w:rsidR="00086892" w:rsidRDefault="00086892" w:rsidP="002D46CC">
      <w:pPr>
        <w:rPr>
          <w:rFonts w:asciiTheme="majorBidi" w:hAnsiTheme="majorBidi" w:cstheme="majorBidi"/>
          <w:sz w:val="24"/>
          <w:szCs w:val="24"/>
          <w:lang w:bidi="he-IL"/>
        </w:rPr>
      </w:pPr>
      <w:r>
        <w:rPr>
          <w:rFonts w:asciiTheme="majorBidi" w:hAnsiTheme="majorBidi" w:cstheme="majorBidi"/>
          <w:b/>
          <w:bCs/>
          <w:sz w:val="24"/>
          <w:szCs w:val="24"/>
          <w:lang w:bidi="he-IL"/>
        </w:rPr>
        <w:lastRenderedPageBreak/>
        <w:t>PRAG editors fees</w:t>
      </w:r>
      <w:r w:rsidR="00C9416D" w:rsidRPr="00C9416D">
        <w:rPr>
          <w:rFonts w:asciiTheme="majorBidi" w:hAnsiTheme="majorBidi" w:cstheme="majorBidi"/>
          <w:sz w:val="24"/>
          <w:szCs w:val="24"/>
          <w:lang w:bidi="he-IL"/>
        </w:rPr>
        <w:br/>
      </w:r>
      <w:r w:rsidR="002D46CC">
        <w:rPr>
          <w:rFonts w:asciiTheme="majorBidi" w:hAnsiTheme="majorBidi" w:cstheme="majorBidi"/>
          <w:sz w:val="24"/>
          <w:szCs w:val="24"/>
          <w:lang w:bidi="he-IL"/>
        </w:rPr>
        <w:t xml:space="preserve">The society owes the </w:t>
      </w:r>
      <w:r>
        <w:rPr>
          <w:rFonts w:asciiTheme="majorBidi" w:hAnsiTheme="majorBidi" w:cstheme="majorBidi"/>
          <w:sz w:val="24"/>
          <w:szCs w:val="24"/>
          <w:lang w:bidi="he-IL"/>
        </w:rPr>
        <w:t>2</w:t>
      </w:r>
      <w:r w:rsidR="002D46CC">
        <w:rPr>
          <w:rFonts w:asciiTheme="majorBidi" w:hAnsiTheme="majorBidi" w:cstheme="majorBidi"/>
          <w:sz w:val="24"/>
          <w:szCs w:val="24"/>
          <w:lang w:bidi="he-IL"/>
        </w:rPr>
        <w:t>018 and 2019 fees</w:t>
      </w:r>
      <w:r>
        <w:rPr>
          <w:rFonts w:asciiTheme="majorBidi" w:hAnsiTheme="majorBidi" w:cstheme="majorBidi"/>
          <w:sz w:val="24"/>
          <w:szCs w:val="24"/>
          <w:lang w:bidi="he-IL"/>
        </w:rPr>
        <w:t xml:space="preserve">. </w:t>
      </w:r>
    </w:p>
    <w:p w14:paraId="3A51CD48" w14:textId="77777777" w:rsidR="00086892" w:rsidRDefault="00086892" w:rsidP="00086892">
      <w:pPr>
        <w:rPr>
          <w:rFonts w:asciiTheme="majorBidi" w:hAnsiTheme="majorBidi" w:cstheme="majorBidi"/>
          <w:sz w:val="24"/>
          <w:szCs w:val="24"/>
          <w:lang w:bidi="he-IL"/>
        </w:rPr>
      </w:pPr>
      <w:r>
        <w:rPr>
          <w:rFonts w:asciiTheme="majorBidi" w:hAnsiTheme="majorBidi" w:cstheme="majorBidi"/>
          <w:sz w:val="24"/>
          <w:szCs w:val="24"/>
          <w:lang w:bidi="he-IL"/>
        </w:rPr>
        <w:t xml:space="preserve">The fees for 2018 services were to be paid until Dec 2019, and </w:t>
      </w:r>
      <w:r w:rsidR="002D46CC">
        <w:rPr>
          <w:rFonts w:asciiTheme="majorBidi" w:hAnsiTheme="majorBidi" w:cstheme="majorBidi"/>
          <w:sz w:val="24"/>
          <w:szCs w:val="24"/>
          <w:lang w:bidi="he-IL"/>
        </w:rPr>
        <w:t xml:space="preserve">the </w:t>
      </w:r>
      <w:r>
        <w:rPr>
          <w:rFonts w:asciiTheme="majorBidi" w:hAnsiTheme="majorBidi" w:cstheme="majorBidi"/>
          <w:sz w:val="24"/>
          <w:szCs w:val="24"/>
          <w:lang w:bidi="he-IL"/>
        </w:rPr>
        <w:t>2019 fees until Dec 2020.</w:t>
      </w:r>
      <w:r w:rsidR="004B7E0C" w:rsidRPr="00C9416D">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Ken has informed the board on the communication with John in 2016, where John asked for adjustment of the fees (2500 UK pounds) according to the inflation index in UK. Furthermore, it was mentioned that the requirements for making the payment are not clear enough, and the report that is provided by John may not be sufficient in its present form. Nevertheless, no clarification has been made with John util today on the board’s requirements. </w:t>
      </w:r>
    </w:p>
    <w:p w14:paraId="6F3D0457" w14:textId="77777777" w:rsidR="00086892" w:rsidRPr="00086892" w:rsidRDefault="00086892" w:rsidP="00086892">
      <w:pPr>
        <w:rPr>
          <w:rFonts w:asciiTheme="majorBidi" w:hAnsiTheme="majorBidi" w:cstheme="majorBidi"/>
          <w:sz w:val="24"/>
          <w:szCs w:val="24"/>
          <w:rtl/>
          <w:lang w:bidi="he-IL"/>
        </w:rPr>
      </w:pPr>
      <w:r>
        <w:rPr>
          <w:rFonts w:asciiTheme="majorBidi" w:hAnsiTheme="majorBidi" w:cstheme="majorBidi"/>
          <w:sz w:val="24"/>
          <w:szCs w:val="24"/>
          <w:lang w:bidi="he-IL"/>
        </w:rPr>
        <w:t>Nicolas proposed to adjust the annual fee according to the inflation index, and make the 2018 payment immediately. As for the 2019 services fee, review the report and talk with John before making the payment. The board has to define and clarify the requirements with John. (Nicolas had to leave the call a few minutes before it ended).</w:t>
      </w:r>
      <w:r w:rsidRPr="00086892">
        <w:rPr>
          <w:rFonts w:asciiTheme="majorBidi" w:hAnsiTheme="majorBidi" w:cstheme="majorBidi"/>
          <w:sz w:val="24"/>
          <w:szCs w:val="24"/>
          <w:lang w:bidi="he-IL"/>
        </w:rPr>
        <w:t xml:space="preserve"> </w:t>
      </w:r>
      <w:r>
        <w:rPr>
          <w:rFonts w:asciiTheme="majorBidi" w:hAnsiTheme="majorBidi" w:cstheme="majorBidi"/>
          <w:sz w:val="24"/>
          <w:szCs w:val="24"/>
          <w:lang w:bidi="he-IL"/>
        </w:rPr>
        <w:t>Victor supported Nicola’s proposal.</w:t>
      </w:r>
    </w:p>
    <w:p w14:paraId="12DC7EDC" w14:textId="77777777" w:rsidR="00086892" w:rsidRDefault="00086892" w:rsidP="00086892">
      <w:pPr>
        <w:rPr>
          <w:rFonts w:asciiTheme="majorBidi" w:hAnsiTheme="majorBidi" w:cstheme="majorBidi"/>
          <w:sz w:val="24"/>
          <w:szCs w:val="24"/>
          <w:lang w:bidi="he-IL"/>
        </w:rPr>
      </w:pPr>
      <w:r>
        <w:rPr>
          <w:rFonts w:asciiTheme="majorBidi" w:hAnsiTheme="majorBidi" w:cstheme="majorBidi"/>
          <w:sz w:val="24"/>
          <w:szCs w:val="24"/>
          <w:lang w:bidi="he-IL"/>
        </w:rPr>
        <w:t xml:space="preserve">Terry mentioned that he will perform any payment that the board will decide. </w:t>
      </w:r>
      <w:r w:rsidRPr="00086892">
        <w:rPr>
          <w:rFonts w:asciiTheme="majorBidi" w:hAnsiTheme="majorBidi" w:cstheme="majorBidi"/>
          <w:b/>
          <w:bCs/>
          <w:color w:val="FF0000"/>
          <w:sz w:val="24"/>
          <w:szCs w:val="24"/>
          <w:lang w:bidi="he-IL"/>
        </w:rPr>
        <w:t>(I did no</w:t>
      </w:r>
      <w:r>
        <w:rPr>
          <w:rFonts w:asciiTheme="majorBidi" w:hAnsiTheme="majorBidi" w:cstheme="majorBidi"/>
          <w:b/>
          <w:bCs/>
          <w:color w:val="FF0000"/>
          <w:sz w:val="24"/>
          <w:szCs w:val="24"/>
          <w:lang w:bidi="he-IL"/>
        </w:rPr>
        <w:t>t</w:t>
      </w:r>
      <w:r w:rsidRPr="00086892">
        <w:rPr>
          <w:rFonts w:asciiTheme="majorBidi" w:hAnsiTheme="majorBidi" w:cstheme="majorBidi"/>
          <w:b/>
          <w:bCs/>
          <w:color w:val="FF0000"/>
          <w:sz w:val="24"/>
          <w:szCs w:val="24"/>
          <w:lang w:bidi="he-IL"/>
        </w:rPr>
        <w:t xml:space="preserve"> hear what Terry</w:t>
      </w:r>
      <w:r>
        <w:rPr>
          <w:rFonts w:asciiTheme="majorBidi" w:hAnsiTheme="majorBidi" w:cstheme="majorBidi"/>
          <w:b/>
          <w:bCs/>
          <w:color w:val="FF0000"/>
          <w:sz w:val="24"/>
          <w:szCs w:val="24"/>
          <w:lang w:bidi="he-IL"/>
        </w:rPr>
        <w:t>’</w:t>
      </w:r>
      <w:r w:rsidRPr="00086892">
        <w:rPr>
          <w:rFonts w:asciiTheme="majorBidi" w:hAnsiTheme="majorBidi" w:cstheme="majorBidi"/>
          <w:b/>
          <w:bCs/>
          <w:color w:val="FF0000"/>
          <w:sz w:val="24"/>
          <w:szCs w:val="24"/>
          <w:lang w:bidi="he-IL"/>
        </w:rPr>
        <w:t>s position at the beginning of the call)</w:t>
      </w:r>
    </w:p>
    <w:p w14:paraId="2FFB7E23" w14:textId="77777777" w:rsidR="00C03152" w:rsidRDefault="00086892" w:rsidP="00086892">
      <w:pPr>
        <w:rPr>
          <w:rFonts w:asciiTheme="majorBidi" w:hAnsiTheme="majorBidi" w:cstheme="majorBidi"/>
          <w:sz w:val="24"/>
          <w:szCs w:val="24"/>
          <w:lang w:bidi="he-IL"/>
        </w:rPr>
      </w:pPr>
      <w:r>
        <w:rPr>
          <w:rFonts w:asciiTheme="majorBidi" w:hAnsiTheme="majorBidi" w:cstheme="majorBidi"/>
          <w:sz w:val="24"/>
          <w:szCs w:val="24"/>
          <w:lang w:bidi="he-IL"/>
        </w:rPr>
        <w:t>Ian propo</w:t>
      </w:r>
      <w:r w:rsidR="00C34E43">
        <w:rPr>
          <w:rFonts w:asciiTheme="majorBidi" w:hAnsiTheme="majorBidi" w:cstheme="majorBidi"/>
          <w:sz w:val="24"/>
          <w:szCs w:val="24"/>
          <w:lang w:bidi="he-IL"/>
        </w:rPr>
        <w:t xml:space="preserve">sed to circulate a draft </w:t>
      </w:r>
      <w:r>
        <w:rPr>
          <w:rFonts w:asciiTheme="majorBidi" w:hAnsiTheme="majorBidi" w:cstheme="majorBidi"/>
          <w:sz w:val="24"/>
          <w:szCs w:val="24"/>
          <w:lang w:bidi="he-IL"/>
        </w:rPr>
        <w:t>note by email to the voting members in order to approve the actions to be taken. The note would include</w:t>
      </w:r>
      <w:r w:rsidR="00C34E43">
        <w:rPr>
          <w:rFonts w:asciiTheme="majorBidi" w:hAnsiTheme="majorBidi" w:cstheme="majorBidi"/>
          <w:sz w:val="24"/>
          <w:szCs w:val="24"/>
          <w:lang w:bidi="he-IL"/>
        </w:rPr>
        <w:t xml:space="preserve"> the following points</w:t>
      </w:r>
      <w:r>
        <w:rPr>
          <w:rFonts w:asciiTheme="majorBidi" w:hAnsiTheme="majorBidi" w:cstheme="majorBidi"/>
          <w:sz w:val="24"/>
          <w:szCs w:val="24"/>
          <w:lang w:bidi="he-IL"/>
        </w:rPr>
        <w:t xml:space="preserve">: </w:t>
      </w:r>
    </w:p>
    <w:p w14:paraId="5E22D1BD" w14:textId="77777777" w:rsidR="00086892" w:rsidRDefault="00086892" w:rsidP="00086892">
      <w:pPr>
        <w:rPr>
          <w:rFonts w:asciiTheme="majorBidi" w:hAnsiTheme="majorBidi" w:cstheme="majorBidi"/>
          <w:sz w:val="24"/>
          <w:szCs w:val="24"/>
          <w:lang w:bidi="he-IL"/>
        </w:rPr>
      </w:pPr>
      <w:r>
        <w:rPr>
          <w:rFonts w:asciiTheme="majorBidi" w:hAnsiTheme="majorBidi" w:cstheme="majorBidi"/>
          <w:sz w:val="24"/>
          <w:szCs w:val="24"/>
          <w:lang w:bidi="he-IL"/>
        </w:rPr>
        <w:t xml:space="preserve">The basic fee of 2500 UK pounds was set in 2016. The 2018 fees will be updated according to the inflation index in 2018 </w:t>
      </w:r>
      <w:r w:rsidR="00C34E43">
        <w:rPr>
          <w:rFonts w:asciiTheme="majorBidi" w:hAnsiTheme="majorBidi" w:cstheme="majorBidi"/>
          <w:sz w:val="24"/>
          <w:szCs w:val="24"/>
          <w:lang w:bidi="he-IL"/>
        </w:rPr>
        <w:t xml:space="preserve">in the UK </w:t>
      </w:r>
      <w:r>
        <w:rPr>
          <w:rFonts w:asciiTheme="majorBidi" w:hAnsiTheme="majorBidi" w:cstheme="majorBidi"/>
          <w:sz w:val="24"/>
          <w:szCs w:val="24"/>
          <w:lang w:bidi="he-IL"/>
        </w:rPr>
        <w:t xml:space="preserve">(2.7%) and paid to John as soon as possible. The fee for 2019 will be paid after the board </w:t>
      </w:r>
      <w:r w:rsidR="00C03152">
        <w:rPr>
          <w:rFonts w:asciiTheme="majorBidi" w:hAnsiTheme="majorBidi" w:cstheme="majorBidi"/>
          <w:sz w:val="24"/>
          <w:szCs w:val="24"/>
          <w:lang w:bidi="he-IL"/>
        </w:rPr>
        <w:t>reviews the 2019 report and discuss</w:t>
      </w:r>
      <w:r w:rsidR="00C34E43">
        <w:rPr>
          <w:rFonts w:asciiTheme="majorBidi" w:hAnsiTheme="majorBidi" w:cstheme="majorBidi"/>
          <w:sz w:val="24"/>
          <w:szCs w:val="24"/>
          <w:lang w:bidi="he-IL"/>
        </w:rPr>
        <w:t>ed with John the requirements.</w:t>
      </w:r>
    </w:p>
    <w:p w14:paraId="78D5355F" w14:textId="77777777" w:rsidR="002D46CC" w:rsidRPr="002D46CC" w:rsidRDefault="002D46CC" w:rsidP="002D46CC">
      <w:pPr>
        <w:rPr>
          <w:rFonts w:asciiTheme="majorBidi" w:hAnsiTheme="majorBidi" w:cstheme="majorBidi"/>
          <w:b/>
          <w:bCs/>
          <w:color w:val="0070C0"/>
          <w:sz w:val="24"/>
          <w:szCs w:val="24"/>
          <w:lang w:bidi="he-IL"/>
        </w:rPr>
      </w:pPr>
      <w:r w:rsidRPr="002D46CC">
        <w:rPr>
          <w:rFonts w:asciiTheme="majorBidi" w:hAnsiTheme="majorBidi" w:cstheme="majorBidi"/>
          <w:b/>
          <w:bCs/>
          <w:color w:val="0070C0"/>
          <w:sz w:val="24"/>
          <w:szCs w:val="24"/>
          <w:lang w:bidi="he-IL"/>
        </w:rPr>
        <w:t>Ian will draft the note and circulate it to the voting members of the bard for comments and subsequent approval. Jess will be included to the circulation.</w:t>
      </w:r>
    </w:p>
    <w:p w14:paraId="266D6511" w14:textId="77777777" w:rsidR="00F943D2" w:rsidRPr="00C9416D" w:rsidRDefault="002D46CC" w:rsidP="002D46CC">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Meeting adjourned 14:45 UCT-5</w:t>
      </w:r>
      <w:r w:rsidR="00F943D2" w:rsidRPr="00C9416D">
        <w:rPr>
          <w:rFonts w:asciiTheme="majorBidi" w:eastAsia="Times New Roman" w:hAnsiTheme="majorBidi" w:cstheme="majorBidi"/>
          <w:b/>
          <w:bCs/>
          <w:sz w:val="24"/>
          <w:szCs w:val="24"/>
        </w:rPr>
        <w:t>.</w:t>
      </w:r>
    </w:p>
    <w:p w14:paraId="4DCAF1DA" w14:textId="77777777" w:rsidR="00F943D2" w:rsidRPr="00C9416D" w:rsidRDefault="00F943D2" w:rsidP="00F943D2">
      <w:pPr>
        <w:rPr>
          <w:rFonts w:asciiTheme="majorBidi" w:eastAsia="Times New Roman" w:hAnsiTheme="majorBidi" w:cstheme="majorBidi"/>
          <w:sz w:val="24"/>
          <w:szCs w:val="24"/>
        </w:rPr>
      </w:pPr>
      <w:r w:rsidRPr="00C9416D">
        <w:rPr>
          <w:rFonts w:asciiTheme="majorBidi" w:eastAsia="Times New Roman" w:hAnsiTheme="majorBidi" w:cstheme="majorBidi"/>
          <w:sz w:val="24"/>
          <w:szCs w:val="24"/>
        </w:rPr>
        <w:t>Summarized by Victor</w:t>
      </w:r>
      <w:r w:rsidRPr="00C9416D">
        <w:rPr>
          <w:rFonts w:asciiTheme="majorBidi" w:eastAsia="Times New Roman" w:hAnsiTheme="majorBidi" w:cstheme="majorBidi"/>
          <w:sz w:val="24"/>
          <w:szCs w:val="24"/>
        </w:rPr>
        <w:br/>
      </w:r>
      <w:r w:rsidRPr="00C9416D">
        <w:rPr>
          <w:rFonts w:asciiTheme="majorBidi" w:hAnsiTheme="majorBidi" w:cstheme="majorBidi"/>
          <w:b/>
          <w:bCs/>
          <w:color w:val="0070C0"/>
          <w:sz w:val="24"/>
          <w:szCs w:val="24"/>
          <w:lang w:bidi="he-IL"/>
        </w:rPr>
        <w:t>* Blue – action items</w:t>
      </w:r>
      <w:r w:rsidRPr="00C9416D">
        <w:rPr>
          <w:rFonts w:asciiTheme="majorBidi" w:hAnsiTheme="majorBidi" w:cstheme="majorBidi"/>
          <w:b/>
          <w:bCs/>
          <w:color w:val="0070C0"/>
          <w:sz w:val="24"/>
          <w:szCs w:val="24"/>
          <w:lang w:bidi="he-IL"/>
        </w:rPr>
        <w:br/>
      </w:r>
      <w:r w:rsidRPr="00C9416D">
        <w:rPr>
          <w:rFonts w:asciiTheme="majorBidi" w:eastAsia="Times New Roman" w:hAnsiTheme="majorBidi" w:cstheme="majorBidi"/>
          <w:b/>
          <w:bCs/>
          <w:color w:val="538135" w:themeColor="accent6" w:themeShade="BF"/>
          <w:sz w:val="24"/>
          <w:szCs w:val="24"/>
        </w:rPr>
        <w:t>* Green – decisions</w:t>
      </w:r>
    </w:p>
    <w:p w14:paraId="7DAD0644" w14:textId="77777777" w:rsidR="004950A8" w:rsidRPr="00C9416D" w:rsidRDefault="004950A8" w:rsidP="00A70568">
      <w:pPr>
        <w:rPr>
          <w:rFonts w:asciiTheme="majorBidi" w:hAnsiTheme="majorBidi" w:cstheme="majorBidi"/>
          <w:sz w:val="24"/>
          <w:szCs w:val="24"/>
          <w:rtl/>
          <w:lang w:bidi="he-IL"/>
        </w:rPr>
      </w:pPr>
    </w:p>
    <w:sectPr w:rsidR="004950A8" w:rsidRPr="00C941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83B7" w14:textId="77777777" w:rsidR="009967F6" w:rsidRDefault="009967F6" w:rsidP="002A5C04">
      <w:pPr>
        <w:spacing w:after="0" w:line="240" w:lineRule="auto"/>
      </w:pPr>
      <w:r>
        <w:separator/>
      </w:r>
    </w:p>
  </w:endnote>
  <w:endnote w:type="continuationSeparator" w:id="0">
    <w:p w14:paraId="3E908DE7" w14:textId="77777777" w:rsidR="009967F6" w:rsidRDefault="009967F6" w:rsidP="002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57C21" w14:textId="77777777" w:rsidR="002A5C04" w:rsidRDefault="002A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26C33" w14:textId="77777777" w:rsidR="002A5C04" w:rsidRDefault="002A5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E073" w14:textId="77777777" w:rsidR="002A5C04" w:rsidRDefault="002A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D550C" w14:textId="77777777" w:rsidR="009967F6" w:rsidRDefault="009967F6" w:rsidP="002A5C04">
      <w:pPr>
        <w:spacing w:after="0" w:line="240" w:lineRule="auto"/>
      </w:pPr>
      <w:r>
        <w:separator/>
      </w:r>
    </w:p>
  </w:footnote>
  <w:footnote w:type="continuationSeparator" w:id="0">
    <w:p w14:paraId="54552F7E" w14:textId="77777777" w:rsidR="009967F6" w:rsidRDefault="009967F6" w:rsidP="002A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1D1E" w14:textId="77777777" w:rsidR="002A5C04" w:rsidRDefault="002A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7EC2" w14:textId="6867E40B" w:rsidR="002A5C04" w:rsidRDefault="002A5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D92C" w14:textId="77777777" w:rsidR="002A5C04" w:rsidRDefault="002A5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TOzNDUwtzA0MTFS0lEKTi0uzszPAykwqQUAAoQ77ywAAAA="/>
  </w:docVars>
  <w:rsids>
    <w:rsidRoot w:val="001200B7"/>
    <w:rsid w:val="00001921"/>
    <w:rsid w:val="000154D1"/>
    <w:rsid w:val="000177A5"/>
    <w:rsid w:val="00017D4C"/>
    <w:rsid w:val="00024462"/>
    <w:rsid w:val="000263AF"/>
    <w:rsid w:val="0003234C"/>
    <w:rsid w:val="00032A8E"/>
    <w:rsid w:val="00032D4E"/>
    <w:rsid w:val="00032FD2"/>
    <w:rsid w:val="000347E7"/>
    <w:rsid w:val="000432A0"/>
    <w:rsid w:val="000503B6"/>
    <w:rsid w:val="00056554"/>
    <w:rsid w:val="000776BC"/>
    <w:rsid w:val="0008259B"/>
    <w:rsid w:val="00085F04"/>
    <w:rsid w:val="00086104"/>
    <w:rsid w:val="00086892"/>
    <w:rsid w:val="00086A41"/>
    <w:rsid w:val="00094A27"/>
    <w:rsid w:val="00096E2E"/>
    <w:rsid w:val="00097DFB"/>
    <w:rsid w:val="000A0299"/>
    <w:rsid w:val="000A049F"/>
    <w:rsid w:val="000A4217"/>
    <w:rsid w:val="000B0B5A"/>
    <w:rsid w:val="000B3DFA"/>
    <w:rsid w:val="000B4E31"/>
    <w:rsid w:val="000B6A48"/>
    <w:rsid w:val="000C0F04"/>
    <w:rsid w:val="000C4117"/>
    <w:rsid w:val="000D1279"/>
    <w:rsid w:val="000D56BB"/>
    <w:rsid w:val="000E1C05"/>
    <w:rsid w:val="000E1F0F"/>
    <w:rsid w:val="000E790F"/>
    <w:rsid w:val="000F15B6"/>
    <w:rsid w:val="000F5BCB"/>
    <w:rsid w:val="00101A98"/>
    <w:rsid w:val="00107217"/>
    <w:rsid w:val="00113428"/>
    <w:rsid w:val="0011771D"/>
    <w:rsid w:val="001200B7"/>
    <w:rsid w:val="00120C62"/>
    <w:rsid w:val="00125863"/>
    <w:rsid w:val="0012737F"/>
    <w:rsid w:val="00127B42"/>
    <w:rsid w:val="00132518"/>
    <w:rsid w:val="00133418"/>
    <w:rsid w:val="001344EB"/>
    <w:rsid w:val="00137FB3"/>
    <w:rsid w:val="00142092"/>
    <w:rsid w:val="001474E6"/>
    <w:rsid w:val="00153BE6"/>
    <w:rsid w:val="00155303"/>
    <w:rsid w:val="00172BD5"/>
    <w:rsid w:val="0017366D"/>
    <w:rsid w:val="0017451F"/>
    <w:rsid w:val="001776DC"/>
    <w:rsid w:val="0018366D"/>
    <w:rsid w:val="00186F30"/>
    <w:rsid w:val="001877F5"/>
    <w:rsid w:val="00193D06"/>
    <w:rsid w:val="00194C2D"/>
    <w:rsid w:val="001B1480"/>
    <w:rsid w:val="001C07F8"/>
    <w:rsid w:val="001C6263"/>
    <w:rsid w:val="001C6E35"/>
    <w:rsid w:val="001E653F"/>
    <w:rsid w:val="001F6E13"/>
    <w:rsid w:val="001F7C71"/>
    <w:rsid w:val="00201B9D"/>
    <w:rsid w:val="002031DD"/>
    <w:rsid w:val="00204A45"/>
    <w:rsid w:val="00222516"/>
    <w:rsid w:val="002307A7"/>
    <w:rsid w:val="002317AB"/>
    <w:rsid w:val="00234C4A"/>
    <w:rsid w:val="00250F86"/>
    <w:rsid w:val="00252A9D"/>
    <w:rsid w:val="002566DC"/>
    <w:rsid w:val="00260629"/>
    <w:rsid w:val="00260717"/>
    <w:rsid w:val="00263ADE"/>
    <w:rsid w:val="002644AE"/>
    <w:rsid w:val="00275B0B"/>
    <w:rsid w:val="00276286"/>
    <w:rsid w:val="00292E13"/>
    <w:rsid w:val="002958B7"/>
    <w:rsid w:val="002970D4"/>
    <w:rsid w:val="002A1C23"/>
    <w:rsid w:val="002A24D9"/>
    <w:rsid w:val="002A5C04"/>
    <w:rsid w:val="002B3129"/>
    <w:rsid w:val="002B5170"/>
    <w:rsid w:val="002B6C24"/>
    <w:rsid w:val="002C4FC9"/>
    <w:rsid w:val="002D46CC"/>
    <w:rsid w:val="002D7492"/>
    <w:rsid w:val="002E2F81"/>
    <w:rsid w:val="002E601B"/>
    <w:rsid w:val="002F09BD"/>
    <w:rsid w:val="00300124"/>
    <w:rsid w:val="003001F3"/>
    <w:rsid w:val="003027D1"/>
    <w:rsid w:val="00304001"/>
    <w:rsid w:val="0030425C"/>
    <w:rsid w:val="00307FD2"/>
    <w:rsid w:val="00313AA9"/>
    <w:rsid w:val="00314EAC"/>
    <w:rsid w:val="003177A2"/>
    <w:rsid w:val="003220C1"/>
    <w:rsid w:val="0032229E"/>
    <w:rsid w:val="00334935"/>
    <w:rsid w:val="00340595"/>
    <w:rsid w:val="0035012D"/>
    <w:rsid w:val="00353BA1"/>
    <w:rsid w:val="00356C91"/>
    <w:rsid w:val="0036428A"/>
    <w:rsid w:val="00364A36"/>
    <w:rsid w:val="0036667F"/>
    <w:rsid w:val="003711FF"/>
    <w:rsid w:val="0037162E"/>
    <w:rsid w:val="003751C5"/>
    <w:rsid w:val="00375636"/>
    <w:rsid w:val="00382D73"/>
    <w:rsid w:val="003868AA"/>
    <w:rsid w:val="00387D9F"/>
    <w:rsid w:val="003940AB"/>
    <w:rsid w:val="0039535C"/>
    <w:rsid w:val="003974DB"/>
    <w:rsid w:val="003A45E3"/>
    <w:rsid w:val="003A5B09"/>
    <w:rsid w:val="003B7BCD"/>
    <w:rsid w:val="003C2154"/>
    <w:rsid w:val="003C2ADE"/>
    <w:rsid w:val="003D032E"/>
    <w:rsid w:val="003D1642"/>
    <w:rsid w:val="003D302D"/>
    <w:rsid w:val="003E29D9"/>
    <w:rsid w:val="003F4013"/>
    <w:rsid w:val="003F6E32"/>
    <w:rsid w:val="00406E00"/>
    <w:rsid w:val="004114DC"/>
    <w:rsid w:val="004177A5"/>
    <w:rsid w:val="00422B8D"/>
    <w:rsid w:val="00431D72"/>
    <w:rsid w:val="0043705E"/>
    <w:rsid w:val="00443DFD"/>
    <w:rsid w:val="004509C4"/>
    <w:rsid w:val="004527A4"/>
    <w:rsid w:val="00454FEA"/>
    <w:rsid w:val="004559E5"/>
    <w:rsid w:val="00457712"/>
    <w:rsid w:val="00464601"/>
    <w:rsid w:val="00472E98"/>
    <w:rsid w:val="00473597"/>
    <w:rsid w:val="00475018"/>
    <w:rsid w:val="004753EF"/>
    <w:rsid w:val="00480322"/>
    <w:rsid w:val="00484693"/>
    <w:rsid w:val="00486060"/>
    <w:rsid w:val="00487BEF"/>
    <w:rsid w:val="00487EED"/>
    <w:rsid w:val="00490924"/>
    <w:rsid w:val="004950A8"/>
    <w:rsid w:val="004A5915"/>
    <w:rsid w:val="004B136B"/>
    <w:rsid w:val="004B7E0C"/>
    <w:rsid w:val="004C19FC"/>
    <w:rsid w:val="004C42B0"/>
    <w:rsid w:val="004D0077"/>
    <w:rsid w:val="004D3CAE"/>
    <w:rsid w:val="004D4EC1"/>
    <w:rsid w:val="004E0808"/>
    <w:rsid w:val="004E2493"/>
    <w:rsid w:val="004E48E5"/>
    <w:rsid w:val="004E52B6"/>
    <w:rsid w:val="004F26E2"/>
    <w:rsid w:val="004F30F7"/>
    <w:rsid w:val="004F64B4"/>
    <w:rsid w:val="004F7F1A"/>
    <w:rsid w:val="00501DB3"/>
    <w:rsid w:val="005038DD"/>
    <w:rsid w:val="00512A41"/>
    <w:rsid w:val="0051307F"/>
    <w:rsid w:val="00515626"/>
    <w:rsid w:val="0052073E"/>
    <w:rsid w:val="00524588"/>
    <w:rsid w:val="005255C9"/>
    <w:rsid w:val="005354D3"/>
    <w:rsid w:val="005425F7"/>
    <w:rsid w:val="00543146"/>
    <w:rsid w:val="00543C7C"/>
    <w:rsid w:val="00550057"/>
    <w:rsid w:val="0055499A"/>
    <w:rsid w:val="00564BD9"/>
    <w:rsid w:val="005755D8"/>
    <w:rsid w:val="00582DBC"/>
    <w:rsid w:val="005833E4"/>
    <w:rsid w:val="005871BE"/>
    <w:rsid w:val="00590258"/>
    <w:rsid w:val="00590435"/>
    <w:rsid w:val="0059147E"/>
    <w:rsid w:val="00595B12"/>
    <w:rsid w:val="005A07F0"/>
    <w:rsid w:val="005B350D"/>
    <w:rsid w:val="005B43AB"/>
    <w:rsid w:val="005B5455"/>
    <w:rsid w:val="005C2413"/>
    <w:rsid w:val="005C4C03"/>
    <w:rsid w:val="005C6863"/>
    <w:rsid w:val="005D113A"/>
    <w:rsid w:val="005D243B"/>
    <w:rsid w:val="005D2CA9"/>
    <w:rsid w:val="005D71FC"/>
    <w:rsid w:val="005E3311"/>
    <w:rsid w:val="005E3C06"/>
    <w:rsid w:val="005E73E1"/>
    <w:rsid w:val="005F1562"/>
    <w:rsid w:val="005F1F31"/>
    <w:rsid w:val="005F45AF"/>
    <w:rsid w:val="00611DD9"/>
    <w:rsid w:val="00612712"/>
    <w:rsid w:val="00614263"/>
    <w:rsid w:val="006212E9"/>
    <w:rsid w:val="006274E2"/>
    <w:rsid w:val="00637F3F"/>
    <w:rsid w:val="00641A0B"/>
    <w:rsid w:val="00645EA0"/>
    <w:rsid w:val="00645FBE"/>
    <w:rsid w:val="00646DC0"/>
    <w:rsid w:val="00651DF3"/>
    <w:rsid w:val="00657C20"/>
    <w:rsid w:val="00663A18"/>
    <w:rsid w:val="006642E9"/>
    <w:rsid w:val="006650BB"/>
    <w:rsid w:val="0066643E"/>
    <w:rsid w:val="00670A11"/>
    <w:rsid w:val="00672247"/>
    <w:rsid w:val="00677CF1"/>
    <w:rsid w:val="006815FD"/>
    <w:rsid w:val="00683CDB"/>
    <w:rsid w:val="0068432A"/>
    <w:rsid w:val="0068452C"/>
    <w:rsid w:val="00687BFD"/>
    <w:rsid w:val="0069774A"/>
    <w:rsid w:val="006B3C42"/>
    <w:rsid w:val="006B3EB0"/>
    <w:rsid w:val="006C2750"/>
    <w:rsid w:val="006C5777"/>
    <w:rsid w:val="006D16E4"/>
    <w:rsid w:val="006D2A71"/>
    <w:rsid w:val="006D7F7D"/>
    <w:rsid w:val="006E037C"/>
    <w:rsid w:val="006E18F4"/>
    <w:rsid w:val="006E24D9"/>
    <w:rsid w:val="006F7120"/>
    <w:rsid w:val="00701F1F"/>
    <w:rsid w:val="007026EC"/>
    <w:rsid w:val="007065B9"/>
    <w:rsid w:val="00713D0B"/>
    <w:rsid w:val="00725299"/>
    <w:rsid w:val="0073100E"/>
    <w:rsid w:val="00733D87"/>
    <w:rsid w:val="00735F68"/>
    <w:rsid w:val="00752A52"/>
    <w:rsid w:val="007540CF"/>
    <w:rsid w:val="007576AA"/>
    <w:rsid w:val="0076504D"/>
    <w:rsid w:val="00770E6E"/>
    <w:rsid w:val="00777396"/>
    <w:rsid w:val="0078093F"/>
    <w:rsid w:val="007850B5"/>
    <w:rsid w:val="00785765"/>
    <w:rsid w:val="00786628"/>
    <w:rsid w:val="00790B91"/>
    <w:rsid w:val="007934F8"/>
    <w:rsid w:val="00795149"/>
    <w:rsid w:val="007A2CC7"/>
    <w:rsid w:val="007A3B0F"/>
    <w:rsid w:val="007A442B"/>
    <w:rsid w:val="007A7BD5"/>
    <w:rsid w:val="007B1DC5"/>
    <w:rsid w:val="007B3A3F"/>
    <w:rsid w:val="007C2EE4"/>
    <w:rsid w:val="007D575C"/>
    <w:rsid w:val="007D5C58"/>
    <w:rsid w:val="007D79A2"/>
    <w:rsid w:val="007D7D89"/>
    <w:rsid w:val="007F0262"/>
    <w:rsid w:val="007F2A45"/>
    <w:rsid w:val="007F4F68"/>
    <w:rsid w:val="007F4FD4"/>
    <w:rsid w:val="007F5AF4"/>
    <w:rsid w:val="008013C4"/>
    <w:rsid w:val="00802690"/>
    <w:rsid w:val="00812E57"/>
    <w:rsid w:val="00814663"/>
    <w:rsid w:val="008239C4"/>
    <w:rsid w:val="00830376"/>
    <w:rsid w:val="0083177B"/>
    <w:rsid w:val="0084311D"/>
    <w:rsid w:val="00844B02"/>
    <w:rsid w:val="0084674F"/>
    <w:rsid w:val="00847395"/>
    <w:rsid w:val="008522CB"/>
    <w:rsid w:val="008544AC"/>
    <w:rsid w:val="008546CE"/>
    <w:rsid w:val="0086048D"/>
    <w:rsid w:val="0086291F"/>
    <w:rsid w:val="00871E7D"/>
    <w:rsid w:val="00876F5D"/>
    <w:rsid w:val="0088117A"/>
    <w:rsid w:val="008816F9"/>
    <w:rsid w:val="008908A4"/>
    <w:rsid w:val="00894C49"/>
    <w:rsid w:val="00896539"/>
    <w:rsid w:val="008A4BB4"/>
    <w:rsid w:val="008B1146"/>
    <w:rsid w:val="008B1629"/>
    <w:rsid w:val="008B66EA"/>
    <w:rsid w:val="008B72A4"/>
    <w:rsid w:val="008C175F"/>
    <w:rsid w:val="008C2BD9"/>
    <w:rsid w:val="008C2ECF"/>
    <w:rsid w:val="008C77C9"/>
    <w:rsid w:val="008D13CD"/>
    <w:rsid w:val="008D1DF5"/>
    <w:rsid w:val="008D5D7D"/>
    <w:rsid w:val="008E2434"/>
    <w:rsid w:val="008F4DE3"/>
    <w:rsid w:val="009008FE"/>
    <w:rsid w:val="00901AFF"/>
    <w:rsid w:val="0090318C"/>
    <w:rsid w:val="00910F51"/>
    <w:rsid w:val="00911244"/>
    <w:rsid w:val="00912B54"/>
    <w:rsid w:val="00924A38"/>
    <w:rsid w:val="009262AC"/>
    <w:rsid w:val="00926D23"/>
    <w:rsid w:val="009272D8"/>
    <w:rsid w:val="00931869"/>
    <w:rsid w:val="00946745"/>
    <w:rsid w:val="009512F5"/>
    <w:rsid w:val="0097036B"/>
    <w:rsid w:val="0097743D"/>
    <w:rsid w:val="009807B2"/>
    <w:rsid w:val="0098095E"/>
    <w:rsid w:val="009842D2"/>
    <w:rsid w:val="00992B0C"/>
    <w:rsid w:val="00992E5A"/>
    <w:rsid w:val="009967F6"/>
    <w:rsid w:val="0099712E"/>
    <w:rsid w:val="00997933"/>
    <w:rsid w:val="009A16E3"/>
    <w:rsid w:val="009A5E09"/>
    <w:rsid w:val="009B3D0E"/>
    <w:rsid w:val="009C0BA2"/>
    <w:rsid w:val="009C3586"/>
    <w:rsid w:val="009C4E17"/>
    <w:rsid w:val="009D0393"/>
    <w:rsid w:val="009D12D7"/>
    <w:rsid w:val="009D4351"/>
    <w:rsid w:val="009D5014"/>
    <w:rsid w:val="009D79DD"/>
    <w:rsid w:val="009E1940"/>
    <w:rsid w:val="009E371B"/>
    <w:rsid w:val="009F0C29"/>
    <w:rsid w:val="009F0F03"/>
    <w:rsid w:val="009F6DE4"/>
    <w:rsid w:val="00A00A0A"/>
    <w:rsid w:val="00A05ABA"/>
    <w:rsid w:val="00A07E22"/>
    <w:rsid w:val="00A07F83"/>
    <w:rsid w:val="00A12A00"/>
    <w:rsid w:val="00A42E79"/>
    <w:rsid w:val="00A42F08"/>
    <w:rsid w:val="00A45C7C"/>
    <w:rsid w:val="00A53D99"/>
    <w:rsid w:val="00A5781E"/>
    <w:rsid w:val="00A57D85"/>
    <w:rsid w:val="00A70568"/>
    <w:rsid w:val="00A744C2"/>
    <w:rsid w:val="00A774BA"/>
    <w:rsid w:val="00A878E8"/>
    <w:rsid w:val="00A958A8"/>
    <w:rsid w:val="00AB568A"/>
    <w:rsid w:val="00AB754D"/>
    <w:rsid w:val="00AD5118"/>
    <w:rsid w:val="00AE1BBF"/>
    <w:rsid w:val="00AE356B"/>
    <w:rsid w:val="00AE398A"/>
    <w:rsid w:val="00AE4791"/>
    <w:rsid w:val="00AF09D8"/>
    <w:rsid w:val="00AF4867"/>
    <w:rsid w:val="00AF4FB8"/>
    <w:rsid w:val="00AF72F6"/>
    <w:rsid w:val="00B009A2"/>
    <w:rsid w:val="00B06958"/>
    <w:rsid w:val="00B07349"/>
    <w:rsid w:val="00B207FD"/>
    <w:rsid w:val="00B212EA"/>
    <w:rsid w:val="00B2384F"/>
    <w:rsid w:val="00B312F6"/>
    <w:rsid w:val="00B35A88"/>
    <w:rsid w:val="00B404F3"/>
    <w:rsid w:val="00B5170F"/>
    <w:rsid w:val="00B568C6"/>
    <w:rsid w:val="00B65311"/>
    <w:rsid w:val="00B66F96"/>
    <w:rsid w:val="00B6706E"/>
    <w:rsid w:val="00B71A5D"/>
    <w:rsid w:val="00B74160"/>
    <w:rsid w:val="00B74DA6"/>
    <w:rsid w:val="00B8052A"/>
    <w:rsid w:val="00B80902"/>
    <w:rsid w:val="00B81FAA"/>
    <w:rsid w:val="00B828D4"/>
    <w:rsid w:val="00B83773"/>
    <w:rsid w:val="00B877A8"/>
    <w:rsid w:val="00B91955"/>
    <w:rsid w:val="00BA152F"/>
    <w:rsid w:val="00BA1A13"/>
    <w:rsid w:val="00BA5861"/>
    <w:rsid w:val="00BA5DC2"/>
    <w:rsid w:val="00BB30D6"/>
    <w:rsid w:val="00BB3609"/>
    <w:rsid w:val="00BB609C"/>
    <w:rsid w:val="00BB7E3F"/>
    <w:rsid w:val="00BC39BB"/>
    <w:rsid w:val="00BD01DE"/>
    <w:rsid w:val="00BD4D55"/>
    <w:rsid w:val="00BE15F0"/>
    <w:rsid w:val="00BE24DE"/>
    <w:rsid w:val="00BE7092"/>
    <w:rsid w:val="00BF13FA"/>
    <w:rsid w:val="00BF4438"/>
    <w:rsid w:val="00C02874"/>
    <w:rsid w:val="00C03152"/>
    <w:rsid w:val="00C039DA"/>
    <w:rsid w:val="00C22BC7"/>
    <w:rsid w:val="00C22CC9"/>
    <w:rsid w:val="00C23B8F"/>
    <w:rsid w:val="00C30208"/>
    <w:rsid w:val="00C32FF0"/>
    <w:rsid w:val="00C34E43"/>
    <w:rsid w:val="00C3543D"/>
    <w:rsid w:val="00C45269"/>
    <w:rsid w:val="00C52B63"/>
    <w:rsid w:val="00C52B65"/>
    <w:rsid w:val="00C572CD"/>
    <w:rsid w:val="00C57EAC"/>
    <w:rsid w:val="00C60B83"/>
    <w:rsid w:val="00C633AA"/>
    <w:rsid w:val="00C63AC7"/>
    <w:rsid w:val="00C647B0"/>
    <w:rsid w:val="00C665AA"/>
    <w:rsid w:val="00C72423"/>
    <w:rsid w:val="00C75CF5"/>
    <w:rsid w:val="00C76A93"/>
    <w:rsid w:val="00C82FD1"/>
    <w:rsid w:val="00C92D2D"/>
    <w:rsid w:val="00C9416D"/>
    <w:rsid w:val="00CA2FF0"/>
    <w:rsid w:val="00CA695A"/>
    <w:rsid w:val="00CA6A2A"/>
    <w:rsid w:val="00CB0BEC"/>
    <w:rsid w:val="00CB36C0"/>
    <w:rsid w:val="00CB59A3"/>
    <w:rsid w:val="00CD5A7E"/>
    <w:rsid w:val="00CE1B73"/>
    <w:rsid w:val="00CE4685"/>
    <w:rsid w:val="00CE5645"/>
    <w:rsid w:val="00D011CE"/>
    <w:rsid w:val="00D0413E"/>
    <w:rsid w:val="00D04AF1"/>
    <w:rsid w:val="00D12C37"/>
    <w:rsid w:val="00D21C33"/>
    <w:rsid w:val="00D2254B"/>
    <w:rsid w:val="00D251DE"/>
    <w:rsid w:val="00D275BB"/>
    <w:rsid w:val="00D27967"/>
    <w:rsid w:val="00D3073F"/>
    <w:rsid w:val="00D44B3C"/>
    <w:rsid w:val="00D47194"/>
    <w:rsid w:val="00D47E25"/>
    <w:rsid w:val="00D604A3"/>
    <w:rsid w:val="00D6065A"/>
    <w:rsid w:val="00D639C7"/>
    <w:rsid w:val="00D65E4E"/>
    <w:rsid w:val="00D66938"/>
    <w:rsid w:val="00D7287A"/>
    <w:rsid w:val="00D735E2"/>
    <w:rsid w:val="00D74409"/>
    <w:rsid w:val="00D749FD"/>
    <w:rsid w:val="00D761ED"/>
    <w:rsid w:val="00D915C4"/>
    <w:rsid w:val="00D94800"/>
    <w:rsid w:val="00D971BA"/>
    <w:rsid w:val="00D97362"/>
    <w:rsid w:val="00DA6A93"/>
    <w:rsid w:val="00DB1B1B"/>
    <w:rsid w:val="00DB7DFC"/>
    <w:rsid w:val="00DC5836"/>
    <w:rsid w:val="00DD672F"/>
    <w:rsid w:val="00DF39A9"/>
    <w:rsid w:val="00DF5C2C"/>
    <w:rsid w:val="00E00116"/>
    <w:rsid w:val="00E02778"/>
    <w:rsid w:val="00E056A6"/>
    <w:rsid w:val="00E07AA8"/>
    <w:rsid w:val="00E1088C"/>
    <w:rsid w:val="00E1177F"/>
    <w:rsid w:val="00E125D1"/>
    <w:rsid w:val="00E12A6F"/>
    <w:rsid w:val="00E14D57"/>
    <w:rsid w:val="00E17C3C"/>
    <w:rsid w:val="00E17CA0"/>
    <w:rsid w:val="00E33570"/>
    <w:rsid w:val="00E340BD"/>
    <w:rsid w:val="00E36365"/>
    <w:rsid w:val="00E407C5"/>
    <w:rsid w:val="00E45891"/>
    <w:rsid w:val="00E516FF"/>
    <w:rsid w:val="00E62781"/>
    <w:rsid w:val="00E64474"/>
    <w:rsid w:val="00E65AE6"/>
    <w:rsid w:val="00E81759"/>
    <w:rsid w:val="00E85CFC"/>
    <w:rsid w:val="00E85E33"/>
    <w:rsid w:val="00EA05E6"/>
    <w:rsid w:val="00EA3DBA"/>
    <w:rsid w:val="00EB0C7F"/>
    <w:rsid w:val="00EB3733"/>
    <w:rsid w:val="00EB618B"/>
    <w:rsid w:val="00EC6AE1"/>
    <w:rsid w:val="00EC7232"/>
    <w:rsid w:val="00ED320E"/>
    <w:rsid w:val="00ED3843"/>
    <w:rsid w:val="00ED4100"/>
    <w:rsid w:val="00EE1B48"/>
    <w:rsid w:val="00EE45BE"/>
    <w:rsid w:val="00EE5D89"/>
    <w:rsid w:val="00EF0F95"/>
    <w:rsid w:val="00EF700F"/>
    <w:rsid w:val="00EF7B3A"/>
    <w:rsid w:val="00F018F9"/>
    <w:rsid w:val="00F23375"/>
    <w:rsid w:val="00F24D00"/>
    <w:rsid w:val="00F41706"/>
    <w:rsid w:val="00F46E31"/>
    <w:rsid w:val="00F47010"/>
    <w:rsid w:val="00F51FAB"/>
    <w:rsid w:val="00F52416"/>
    <w:rsid w:val="00F52D3D"/>
    <w:rsid w:val="00F561F7"/>
    <w:rsid w:val="00F57B26"/>
    <w:rsid w:val="00F57C53"/>
    <w:rsid w:val="00F6065E"/>
    <w:rsid w:val="00F61E6B"/>
    <w:rsid w:val="00F65C2B"/>
    <w:rsid w:val="00F66452"/>
    <w:rsid w:val="00F72756"/>
    <w:rsid w:val="00F742E5"/>
    <w:rsid w:val="00F81E48"/>
    <w:rsid w:val="00F853C1"/>
    <w:rsid w:val="00F943D2"/>
    <w:rsid w:val="00F9551F"/>
    <w:rsid w:val="00FA269B"/>
    <w:rsid w:val="00FA57FB"/>
    <w:rsid w:val="00FB5E6E"/>
    <w:rsid w:val="00FC0590"/>
    <w:rsid w:val="00FC2888"/>
    <w:rsid w:val="00FC32DD"/>
    <w:rsid w:val="00FC34E9"/>
    <w:rsid w:val="00FC3C65"/>
    <w:rsid w:val="00FC71E1"/>
    <w:rsid w:val="00FD4EA8"/>
    <w:rsid w:val="00FD6963"/>
    <w:rsid w:val="00FD7933"/>
    <w:rsid w:val="00FE1460"/>
    <w:rsid w:val="00FE44AF"/>
    <w:rsid w:val="00FF4F07"/>
    <w:rsid w:val="00FF52EF"/>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F0CD"/>
  <w15:chartTrackingRefBased/>
  <w15:docId w15:val="{30DD690C-C80B-4A87-9523-E9AB16E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C04"/>
  </w:style>
  <w:style w:type="paragraph" w:styleId="Footer">
    <w:name w:val="footer"/>
    <w:basedOn w:val="Normal"/>
    <w:link w:val="FooterChar"/>
    <w:uiPriority w:val="99"/>
    <w:unhideWhenUsed/>
    <w:rsid w:val="002A5C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Mershon Caissie</cp:lastModifiedBy>
  <cp:revision>3</cp:revision>
  <dcterms:created xsi:type="dcterms:W3CDTF">2020-07-08T16:20:00Z</dcterms:created>
  <dcterms:modified xsi:type="dcterms:W3CDTF">2020-07-08T16:41:00Z</dcterms:modified>
</cp:coreProperties>
</file>